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90" w:rsidRPr="00AD3E18" w:rsidRDefault="004C4190" w:rsidP="004C4190">
      <w:pPr>
        <w:widowControl/>
        <w:autoSpaceDE/>
        <w:autoSpaceDN/>
        <w:spacing w:before="72"/>
        <w:ind w:left="-1" w:right="53"/>
        <w:jc w:val="center"/>
        <w:rPr>
          <w:b/>
          <w:sz w:val="28"/>
          <w:szCs w:val="28"/>
          <w:lang w:eastAsia="ru-RU"/>
        </w:rPr>
      </w:pPr>
      <w:r w:rsidRPr="00AD3E18">
        <w:rPr>
          <w:b/>
          <w:sz w:val="28"/>
          <w:szCs w:val="28"/>
          <w:lang w:eastAsia="ru-RU"/>
        </w:rPr>
        <w:t>Нормативный срок обучения</w:t>
      </w:r>
    </w:p>
    <w:p w:rsidR="004C4190" w:rsidRPr="00AD3E18" w:rsidRDefault="004C4190" w:rsidP="004C4190">
      <w:pPr>
        <w:pStyle w:val="a3"/>
        <w:ind w:left="0"/>
        <w:rPr>
          <w:sz w:val="28"/>
          <w:szCs w:val="28"/>
        </w:rPr>
      </w:pPr>
    </w:p>
    <w:tbl>
      <w:tblPr>
        <w:tblStyle w:val="TableNormal3"/>
        <w:tblW w:w="950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50"/>
        <w:gridCol w:w="6012"/>
        <w:gridCol w:w="2126"/>
        <w:gridCol w:w="16"/>
      </w:tblGrid>
      <w:tr w:rsidR="004C4190" w:rsidRPr="00AD3E18" w:rsidTr="00AD3E18">
        <w:trPr>
          <w:trHeight w:val="5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spacing w:before="1"/>
              <w:ind w:left="8"/>
              <w:jc w:val="center"/>
              <w:rPr>
                <w:b/>
                <w:sz w:val="28"/>
                <w:szCs w:val="28"/>
              </w:rPr>
            </w:pPr>
            <w:r w:rsidRPr="00AD3E18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spacing w:before="3" w:line="270" w:lineRule="atLeast"/>
              <w:ind w:left="1421" w:right="833" w:hanging="84"/>
              <w:rPr>
                <w:b/>
                <w:sz w:val="28"/>
                <w:szCs w:val="28"/>
              </w:rPr>
            </w:pPr>
            <w:proofErr w:type="spellStart"/>
            <w:r w:rsidRPr="00AD3E18">
              <w:rPr>
                <w:b/>
                <w:spacing w:val="-2"/>
                <w:sz w:val="28"/>
                <w:szCs w:val="28"/>
              </w:rPr>
              <w:t>Наименование</w:t>
            </w:r>
            <w:proofErr w:type="spellEnd"/>
            <w:r w:rsidRPr="00AD3E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D3E18">
              <w:rPr>
                <w:b/>
                <w:sz w:val="28"/>
                <w:szCs w:val="28"/>
              </w:rPr>
              <w:t>ДОП / АДОП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4C4190" w:rsidP="00AD3E18">
            <w:pPr>
              <w:widowControl/>
              <w:autoSpaceDE/>
              <w:autoSpaceDN/>
              <w:spacing w:before="3" w:line="270" w:lineRule="atLeast"/>
              <w:ind w:hanging="32"/>
              <w:jc w:val="center"/>
              <w:rPr>
                <w:b/>
                <w:sz w:val="28"/>
                <w:szCs w:val="28"/>
              </w:rPr>
            </w:pPr>
            <w:proofErr w:type="spellStart"/>
            <w:r w:rsidRPr="00AD3E18">
              <w:rPr>
                <w:b/>
                <w:spacing w:val="-4"/>
                <w:sz w:val="28"/>
                <w:szCs w:val="28"/>
              </w:rPr>
              <w:t>Срок</w:t>
            </w:r>
            <w:proofErr w:type="spellEnd"/>
            <w:r w:rsidRPr="00AD3E18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b/>
                <w:spacing w:val="-2"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spacing w:before="1"/>
              <w:rPr>
                <w:b/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spacing w:line="256" w:lineRule="exact"/>
              <w:ind w:left="108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>ДОП</w:t>
            </w:r>
            <w:r w:rsidRPr="00AD3E18">
              <w:rPr>
                <w:spacing w:val="-3"/>
                <w:sz w:val="28"/>
                <w:szCs w:val="28"/>
              </w:rPr>
              <w:t xml:space="preserve"> </w:t>
            </w:r>
            <w:r w:rsidRPr="00AD3E18">
              <w:rPr>
                <w:sz w:val="28"/>
                <w:szCs w:val="28"/>
              </w:rPr>
              <w:t>«</w:t>
            </w:r>
            <w:proofErr w:type="spellStart"/>
            <w:r w:rsidRPr="00AD3E18">
              <w:rPr>
                <w:sz w:val="28"/>
                <w:szCs w:val="28"/>
              </w:rPr>
              <w:t>Введение</w:t>
            </w:r>
            <w:proofErr w:type="spellEnd"/>
            <w:r w:rsidRPr="00AD3E18">
              <w:rPr>
                <w:sz w:val="28"/>
                <w:szCs w:val="28"/>
              </w:rPr>
              <w:t xml:space="preserve"> в </w:t>
            </w:r>
            <w:proofErr w:type="spellStart"/>
            <w:r w:rsidRPr="00AD3E18">
              <w:rPr>
                <w:sz w:val="28"/>
                <w:szCs w:val="28"/>
              </w:rPr>
              <w:t>медицину</w:t>
            </w:r>
            <w:proofErr w:type="spellEnd"/>
            <w:r w:rsidRPr="00AD3E18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AD3E18" w:rsidP="00012156">
            <w:pPr>
              <w:widowControl/>
              <w:autoSpaceDE/>
              <w:autoSpaceDN/>
              <w:spacing w:line="256" w:lineRule="exact"/>
              <w:ind w:left="14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4C4190" w:rsidRPr="00AD3E18">
              <w:rPr>
                <w:sz w:val="28"/>
                <w:szCs w:val="28"/>
              </w:rPr>
              <w:t xml:space="preserve">3 </w:t>
            </w:r>
            <w:proofErr w:type="spellStart"/>
            <w:r w:rsidR="004C4190" w:rsidRPr="00AD3E18">
              <w:rPr>
                <w:spacing w:val="-5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spacing w:line="256" w:lineRule="exact"/>
              <w:ind w:left="108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>ДОП</w:t>
            </w:r>
            <w:r w:rsidRPr="00AD3E18">
              <w:rPr>
                <w:spacing w:val="-3"/>
                <w:sz w:val="28"/>
                <w:szCs w:val="28"/>
              </w:rPr>
              <w:t xml:space="preserve"> </w:t>
            </w:r>
            <w:r w:rsidRPr="00AD3E18">
              <w:rPr>
                <w:sz w:val="28"/>
                <w:szCs w:val="28"/>
              </w:rPr>
              <w:t>«</w:t>
            </w:r>
            <w:proofErr w:type="spellStart"/>
            <w:r w:rsidRPr="00AD3E18">
              <w:rPr>
                <w:sz w:val="28"/>
                <w:szCs w:val="28"/>
              </w:rPr>
              <w:t>Медицина</w:t>
            </w:r>
            <w:proofErr w:type="spellEnd"/>
            <w:r w:rsidRPr="00AD3E18">
              <w:rPr>
                <w:sz w:val="28"/>
                <w:szCs w:val="28"/>
              </w:rPr>
              <w:t xml:space="preserve"> и </w:t>
            </w:r>
            <w:proofErr w:type="spellStart"/>
            <w:r w:rsidRPr="00AD3E18">
              <w:rPr>
                <w:sz w:val="28"/>
                <w:szCs w:val="28"/>
              </w:rPr>
              <w:t>мы</w:t>
            </w:r>
            <w:proofErr w:type="spellEnd"/>
            <w:r w:rsidRPr="00AD3E18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AD3E18" w:rsidP="00012156">
            <w:pPr>
              <w:widowControl/>
              <w:autoSpaceDE/>
              <w:autoSpaceDN/>
              <w:spacing w:line="256" w:lineRule="exact"/>
              <w:ind w:left="14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4C4190" w:rsidRPr="00AD3E18">
              <w:rPr>
                <w:sz w:val="28"/>
                <w:szCs w:val="28"/>
              </w:rPr>
              <w:t xml:space="preserve">4 </w:t>
            </w:r>
            <w:proofErr w:type="spellStart"/>
            <w:r w:rsidR="004C4190" w:rsidRPr="00AD3E18">
              <w:rPr>
                <w:spacing w:val="-5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ind w:left="124"/>
              <w:rPr>
                <w:bCs/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>ДОП «</w:t>
            </w:r>
            <w:r w:rsidRPr="00AD3E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bCs/>
                <w:sz w:val="28"/>
                <w:szCs w:val="28"/>
              </w:rPr>
              <w:t>Основы</w:t>
            </w:r>
            <w:proofErr w:type="spellEnd"/>
            <w:r w:rsidRPr="00AD3E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bCs/>
                <w:sz w:val="28"/>
                <w:szCs w:val="28"/>
              </w:rPr>
              <w:t>этикета</w:t>
            </w:r>
            <w:proofErr w:type="spellEnd"/>
            <w:r w:rsidRPr="00AD3E18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spacing w:line="256" w:lineRule="exact"/>
              <w:ind w:left="14" w:right="1"/>
              <w:jc w:val="center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 xml:space="preserve">1 </w:t>
            </w:r>
            <w:proofErr w:type="spellStart"/>
            <w:r w:rsidRPr="00AD3E18">
              <w:rPr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ind w:left="124"/>
              <w:rPr>
                <w:bCs/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>ДОП</w:t>
            </w:r>
            <w:r w:rsidRPr="00AD3E18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AD3E18">
              <w:rPr>
                <w:bCs/>
                <w:sz w:val="28"/>
                <w:szCs w:val="28"/>
              </w:rPr>
              <w:t>Уроки</w:t>
            </w:r>
            <w:proofErr w:type="spellEnd"/>
            <w:r w:rsidRPr="00AD3E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bCs/>
                <w:sz w:val="28"/>
                <w:szCs w:val="28"/>
              </w:rPr>
              <w:t>этикета</w:t>
            </w:r>
            <w:proofErr w:type="spellEnd"/>
            <w:r w:rsidRPr="00AD3E18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spacing w:line="256" w:lineRule="exact"/>
              <w:ind w:left="14" w:right="1"/>
              <w:jc w:val="center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 xml:space="preserve">1 </w:t>
            </w:r>
            <w:proofErr w:type="spellStart"/>
            <w:r w:rsidRPr="00AD3E18">
              <w:rPr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ind w:left="124"/>
              <w:rPr>
                <w:bCs/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>ДОП</w:t>
            </w:r>
            <w:r w:rsidRPr="00AD3E18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AD3E18">
              <w:rPr>
                <w:bCs/>
                <w:sz w:val="28"/>
                <w:szCs w:val="28"/>
              </w:rPr>
              <w:t>Школа</w:t>
            </w:r>
            <w:proofErr w:type="spellEnd"/>
            <w:r w:rsidRPr="00AD3E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bCs/>
                <w:sz w:val="28"/>
                <w:szCs w:val="28"/>
              </w:rPr>
              <w:t>этикета</w:t>
            </w:r>
            <w:proofErr w:type="spellEnd"/>
            <w:r w:rsidRPr="00AD3E18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spacing w:line="256" w:lineRule="exact"/>
              <w:ind w:left="14" w:right="1"/>
              <w:jc w:val="center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 xml:space="preserve">1 </w:t>
            </w:r>
            <w:proofErr w:type="spellStart"/>
            <w:r w:rsidRPr="00AD3E18">
              <w:rPr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ind w:left="124"/>
              <w:rPr>
                <w:bCs/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>ДОП</w:t>
            </w:r>
            <w:r w:rsidRPr="00AD3E18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AD3E18">
              <w:rPr>
                <w:bCs/>
                <w:sz w:val="28"/>
                <w:szCs w:val="28"/>
              </w:rPr>
              <w:t>Гостиничный</w:t>
            </w:r>
            <w:proofErr w:type="spellEnd"/>
            <w:r w:rsidRPr="00AD3E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bCs/>
                <w:sz w:val="28"/>
                <w:szCs w:val="28"/>
              </w:rPr>
              <w:t>сервис</w:t>
            </w:r>
            <w:proofErr w:type="spellEnd"/>
            <w:r w:rsidRPr="00AD3E18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AD3E18" w:rsidP="00012156">
            <w:pPr>
              <w:widowControl/>
              <w:autoSpaceDE/>
              <w:autoSpaceDN/>
              <w:spacing w:line="256" w:lineRule="exact"/>
              <w:ind w:left="14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4C4190" w:rsidRPr="00AD3E18">
              <w:rPr>
                <w:sz w:val="28"/>
                <w:szCs w:val="28"/>
              </w:rPr>
              <w:t xml:space="preserve">2 </w:t>
            </w:r>
            <w:proofErr w:type="spellStart"/>
            <w:r w:rsidR="004C4190" w:rsidRPr="00AD3E18">
              <w:rPr>
                <w:spacing w:val="-5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rPr>
                <w:bCs/>
                <w:sz w:val="28"/>
                <w:szCs w:val="28"/>
              </w:rPr>
            </w:pPr>
            <w:r w:rsidRPr="00AD3E18">
              <w:rPr>
                <w:bCs/>
                <w:sz w:val="28"/>
                <w:szCs w:val="28"/>
              </w:rPr>
              <w:t xml:space="preserve">  ДОП «</w:t>
            </w:r>
            <w:proofErr w:type="spellStart"/>
            <w:r w:rsidRPr="00AD3E18">
              <w:rPr>
                <w:bCs/>
                <w:sz w:val="28"/>
                <w:szCs w:val="28"/>
              </w:rPr>
              <w:t>Лесенка</w:t>
            </w:r>
            <w:proofErr w:type="spellEnd"/>
            <w:r w:rsidRPr="00AD3E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bCs/>
                <w:sz w:val="28"/>
                <w:szCs w:val="28"/>
              </w:rPr>
              <w:t>знаний</w:t>
            </w:r>
            <w:proofErr w:type="spellEnd"/>
            <w:r w:rsidRPr="00AD3E18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AD3E18" w:rsidP="00012156">
            <w:pPr>
              <w:widowControl/>
              <w:autoSpaceDE/>
              <w:autoSpaceDN/>
              <w:spacing w:line="256" w:lineRule="exact"/>
              <w:ind w:left="14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 </w:t>
            </w:r>
            <w:r w:rsidR="004C4190" w:rsidRPr="00AD3E18">
              <w:rPr>
                <w:sz w:val="28"/>
                <w:szCs w:val="28"/>
              </w:rPr>
              <w:t xml:space="preserve">2 </w:t>
            </w:r>
            <w:proofErr w:type="spellStart"/>
            <w:r w:rsidR="004C4190" w:rsidRPr="00AD3E18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rPr>
                <w:bCs/>
                <w:sz w:val="28"/>
                <w:szCs w:val="28"/>
              </w:rPr>
            </w:pPr>
            <w:r w:rsidRPr="00AD3E18">
              <w:rPr>
                <w:bCs/>
                <w:sz w:val="28"/>
                <w:szCs w:val="28"/>
              </w:rPr>
              <w:t xml:space="preserve">  ДОП «</w:t>
            </w:r>
            <w:proofErr w:type="spellStart"/>
            <w:r w:rsidRPr="00AD3E18">
              <w:rPr>
                <w:bCs/>
                <w:sz w:val="28"/>
                <w:szCs w:val="28"/>
              </w:rPr>
              <w:t>Гурман</w:t>
            </w:r>
            <w:proofErr w:type="spellEnd"/>
            <w:r w:rsidRPr="00AD3E18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spacing w:line="256" w:lineRule="exact"/>
              <w:ind w:left="14" w:right="1"/>
              <w:jc w:val="center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 xml:space="preserve">1 </w:t>
            </w:r>
            <w:proofErr w:type="spellStart"/>
            <w:r w:rsidRPr="00AD3E18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rPr>
                <w:bCs/>
                <w:sz w:val="28"/>
                <w:szCs w:val="28"/>
              </w:rPr>
            </w:pPr>
            <w:r w:rsidRPr="00AD3E18">
              <w:rPr>
                <w:bCs/>
                <w:color w:val="000000"/>
                <w:sz w:val="28"/>
                <w:szCs w:val="28"/>
              </w:rPr>
              <w:t xml:space="preserve">  ДОП «ЮИД»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spacing w:line="256" w:lineRule="exact"/>
              <w:ind w:left="14" w:right="1"/>
              <w:jc w:val="center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 xml:space="preserve">1 </w:t>
            </w:r>
            <w:proofErr w:type="spellStart"/>
            <w:r w:rsidRPr="00AD3E18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rPr>
                <w:bCs/>
                <w:color w:val="000000"/>
                <w:sz w:val="28"/>
                <w:szCs w:val="28"/>
              </w:rPr>
            </w:pPr>
            <w:r w:rsidRPr="00AD3E18">
              <w:rPr>
                <w:bCs/>
                <w:color w:val="000000"/>
                <w:sz w:val="28"/>
                <w:szCs w:val="28"/>
              </w:rPr>
              <w:t xml:space="preserve"> ДОП 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Студия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танцев”Стайл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spacing w:line="256" w:lineRule="exact"/>
              <w:ind w:left="14" w:right="1"/>
              <w:jc w:val="center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 xml:space="preserve">1 </w:t>
            </w:r>
            <w:proofErr w:type="spellStart"/>
            <w:r w:rsidRPr="00AD3E18">
              <w:rPr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="1" w:line="257" w:lineRule="exact"/>
              <w:ind w:right="1"/>
              <w:jc w:val="center"/>
              <w:rPr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rPr>
                <w:bCs/>
                <w:color w:val="000000"/>
                <w:sz w:val="28"/>
                <w:szCs w:val="28"/>
              </w:rPr>
            </w:pPr>
            <w:r w:rsidRPr="00AD3E18">
              <w:rPr>
                <w:bCs/>
                <w:color w:val="000000"/>
                <w:sz w:val="28"/>
                <w:szCs w:val="28"/>
              </w:rPr>
              <w:t xml:space="preserve">ДОП ИЗО 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студия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Акварель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spacing w:before="1" w:line="257" w:lineRule="exact"/>
              <w:ind w:left="14" w:right="1"/>
              <w:jc w:val="center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 xml:space="preserve">1 </w:t>
            </w:r>
            <w:proofErr w:type="spellStart"/>
            <w:r w:rsidRPr="00AD3E18">
              <w:rPr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rPr>
                <w:bCs/>
                <w:color w:val="000000"/>
                <w:sz w:val="28"/>
                <w:szCs w:val="28"/>
              </w:rPr>
            </w:pPr>
            <w:r w:rsidRPr="00AD3E18">
              <w:rPr>
                <w:bCs/>
                <w:color w:val="000000"/>
                <w:sz w:val="28"/>
                <w:szCs w:val="28"/>
              </w:rPr>
              <w:t>ДОП «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Волшебный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мир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spacing w:line="256" w:lineRule="exact"/>
              <w:ind w:left="14" w:right="1"/>
              <w:jc w:val="center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 xml:space="preserve">1 </w:t>
            </w:r>
            <w:proofErr w:type="spellStart"/>
            <w:r w:rsidRPr="00AD3E18">
              <w:rPr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rPr>
                <w:bCs/>
                <w:color w:val="000000"/>
                <w:sz w:val="28"/>
                <w:szCs w:val="28"/>
              </w:rPr>
            </w:pPr>
            <w:r w:rsidRPr="00AD3E18">
              <w:rPr>
                <w:bCs/>
                <w:color w:val="000000"/>
                <w:sz w:val="28"/>
                <w:szCs w:val="28"/>
              </w:rPr>
              <w:t>ДОП «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Сундучок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идей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spacing w:line="256" w:lineRule="exact"/>
              <w:ind w:left="14" w:right="1"/>
              <w:jc w:val="center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 xml:space="preserve">1 </w:t>
            </w:r>
            <w:proofErr w:type="spellStart"/>
            <w:r w:rsidRPr="00AD3E18">
              <w:rPr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rPr>
                <w:bCs/>
                <w:color w:val="000000"/>
                <w:sz w:val="28"/>
                <w:szCs w:val="28"/>
              </w:rPr>
            </w:pPr>
            <w:r w:rsidRPr="00AD3E18">
              <w:rPr>
                <w:bCs/>
                <w:color w:val="000000"/>
                <w:sz w:val="28"/>
                <w:szCs w:val="28"/>
              </w:rPr>
              <w:t>ДОП «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Азбука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шитья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spacing w:line="256" w:lineRule="exact"/>
              <w:ind w:left="14" w:right="1"/>
              <w:jc w:val="center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 xml:space="preserve">1 </w:t>
            </w:r>
            <w:proofErr w:type="spellStart"/>
            <w:r w:rsidRPr="00AD3E18">
              <w:rPr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rPr>
                <w:bCs/>
                <w:color w:val="000000"/>
                <w:sz w:val="28"/>
                <w:szCs w:val="28"/>
              </w:rPr>
            </w:pPr>
            <w:r w:rsidRPr="00AD3E18">
              <w:rPr>
                <w:bCs/>
                <w:color w:val="000000"/>
                <w:sz w:val="28"/>
                <w:szCs w:val="28"/>
              </w:rPr>
              <w:t>ДОП «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Азбука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творчества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spacing w:line="256" w:lineRule="exact"/>
              <w:ind w:left="14" w:right="1"/>
              <w:jc w:val="center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 xml:space="preserve">1 </w:t>
            </w:r>
            <w:proofErr w:type="spellStart"/>
            <w:r w:rsidRPr="00AD3E18">
              <w:rPr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="1" w:line="257" w:lineRule="exact"/>
              <w:ind w:right="1"/>
              <w:jc w:val="center"/>
              <w:rPr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rPr>
                <w:bCs/>
                <w:color w:val="000000"/>
                <w:sz w:val="28"/>
                <w:szCs w:val="28"/>
              </w:rPr>
            </w:pPr>
            <w:r w:rsidRPr="00AD3E18">
              <w:rPr>
                <w:bCs/>
                <w:color w:val="000000"/>
                <w:sz w:val="28"/>
                <w:szCs w:val="28"/>
              </w:rPr>
              <w:t>ДОП «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Очумелые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ручки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AD3E18" w:rsidP="00012156">
            <w:pPr>
              <w:widowControl/>
              <w:autoSpaceDE/>
              <w:autoSpaceDN/>
              <w:spacing w:before="1" w:line="257" w:lineRule="exact"/>
              <w:ind w:left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4C4190" w:rsidRPr="00AD3E18">
              <w:rPr>
                <w:sz w:val="28"/>
                <w:szCs w:val="28"/>
              </w:rPr>
              <w:t xml:space="preserve">3 </w:t>
            </w:r>
            <w:proofErr w:type="spellStart"/>
            <w:r w:rsidR="004C4190" w:rsidRPr="00AD3E18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rPr>
                <w:bCs/>
                <w:color w:val="000000"/>
                <w:sz w:val="28"/>
                <w:szCs w:val="28"/>
              </w:rPr>
            </w:pPr>
            <w:r w:rsidRPr="00AD3E18">
              <w:rPr>
                <w:bCs/>
                <w:color w:val="000000"/>
                <w:sz w:val="28"/>
                <w:szCs w:val="28"/>
              </w:rPr>
              <w:t>ДОП «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Колорит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AD3E18" w:rsidP="00012156">
            <w:pPr>
              <w:widowControl/>
              <w:autoSpaceDE/>
              <w:autoSpaceDN/>
              <w:spacing w:line="256" w:lineRule="exact"/>
              <w:ind w:left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4C4190" w:rsidRPr="00AD3E18">
              <w:rPr>
                <w:sz w:val="28"/>
                <w:szCs w:val="28"/>
              </w:rPr>
              <w:t xml:space="preserve">3 </w:t>
            </w:r>
            <w:proofErr w:type="spellStart"/>
            <w:r w:rsidR="004C4190" w:rsidRPr="00AD3E18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rPr>
                <w:bCs/>
                <w:color w:val="000000"/>
                <w:sz w:val="28"/>
                <w:szCs w:val="28"/>
              </w:rPr>
            </w:pPr>
            <w:r w:rsidRPr="00AD3E18">
              <w:rPr>
                <w:bCs/>
                <w:color w:val="000000"/>
                <w:sz w:val="28"/>
                <w:szCs w:val="28"/>
              </w:rPr>
              <w:t>ДОП «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Цифровая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палитра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AD3E18" w:rsidP="00012156">
            <w:pPr>
              <w:widowControl/>
              <w:autoSpaceDE/>
              <w:autoSpaceDN/>
              <w:spacing w:line="256" w:lineRule="exact"/>
              <w:ind w:left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4C4190" w:rsidRPr="00AD3E18">
              <w:rPr>
                <w:sz w:val="28"/>
                <w:szCs w:val="28"/>
              </w:rPr>
              <w:t xml:space="preserve">2 </w:t>
            </w:r>
            <w:proofErr w:type="spellStart"/>
            <w:r w:rsidR="004C4190" w:rsidRPr="00AD3E18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4C4190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4C419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rPr>
                <w:bCs/>
                <w:color w:val="000000"/>
                <w:sz w:val="28"/>
                <w:szCs w:val="28"/>
              </w:rPr>
            </w:pPr>
            <w:r w:rsidRPr="00AD3E18">
              <w:rPr>
                <w:bCs/>
                <w:color w:val="000000"/>
                <w:sz w:val="28"/>
                <w:szCs w:val="28"/>
              </w:rPr>
              <w:t>ДОП «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Тау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bCs/>
                <w:color w:val="000000"/>
                <w:sz w:val="28"/>
                <w:szCs w:val="28"/>
              </w:rPr>
              <w:t>Адетле</w:t>
            </w:r>
            <w:proofErr w:type="spellEnd"/>
            <w:r w:rsidRPr="00AD3E18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190" w:rsidRPr="00AD3E18" w:rsidRDefault="004C4190" w:rsidP="00012156">
            <w:pPr>
              <w:widowControl/>
              <w:autoSpaceDE/>
              <w:autoSpaceDN/>
              <w:spacing w:line="256" w:lineRule="exact"/>
              <w:ind w:left="14"/>
              <w:jc w:val="center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 xml:space="preserve">1 </w:t>
            </w:r>
            <w:proofErr w:type="spellStart"/>
            <w:r w:rsidRPr="00AD3E18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90" w:rsidRPr="00AD3E18" w:rsidRDefault="004C4190" w:rsidP="0001215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AD3E18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18" w:rsidRPr="00AD3E18" w:rsidRDefault="00AD3E18" w:rsidP="00AD3E18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D3E18" w:rsidRPr="00AD3E18" w:rsidRDefault="00AD3E18" w:rsidP="00AD3E18">
            <w:pPr>
              <w:pStyle w:val="TableParagraph"/>
              <w:widowControl/>
              <w:spacing w:before="1" w:line="257" w:lineRule="exact"/>
              <w:ind w:left="108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>ДОП</w:t>
            </w:r>
            <w:r w:rsidRPr="00AD3E18">
              <w:rPr>
                <w:spacing w:val="-5"/>
                <w:sz w:val="28"/>
                <w:szCs w:val="28"/>
              </w:rPr>
              <w:t xml:space="preserve"> </w:t>
            </w:r>
            <w:r w:rsidRPr="00AD3E18">
              <w:rPr>
                <w:sz w:val="28"/>
                <w:szCs w:val="28"/>
              </w:rPr>
              <w:t>«</w:t>
            </w:r>
            <w:proofErr w:type="spellStart"/>
            <w:r w:rsidRPr="00AD3E18">
              <w:rPr>
                <w:sz w:val="28"/>
                <w:szCs w:val="28"/>
              </w:rPr>
              <w:t>Шахматы</w:t>
            </w:r>
            <w:proofErr w:type="spellEnd"/>
            <w:r w:rsidRPr="00AD3E18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18" w:rsidRPr="00AD3E18" w:rsidRDefault="00AD3E18" w:rsidP="00AD3E18">
            <w:pPr>
              <w:pStyle w:val="TableParagraph"/>
              <w:widowControl/>
              <w:spacing w:before="1" w:line="257" w:lineRule="exact"/>
              <w:ind w:left="14" w:right="1"/>
              <w:jc w:val="center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 xml:space="preserve">1 </w:t>
            </w:r>
            <w:proofErr w:type="spellStart"/>
            <w:r w:rsidRPr="00AD3E18">
              <w:rPr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18" w:rsidRPr="00AD3E18" w:rsidRDefault="00AD3E18" w:rsidP="00AD3E18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AD3E18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18" w:rsidRPr="00AD3E18" w:rsidRDefault="00AD3E18" w:rsidP="00AD3E18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D3E18" w:rsidRPr="00AD3E18" w:rsidRDefault="00AD3E18" w:rsidP="00AD3E18">
            <w:pPr>
              <w:pStyle w:val="TableParagraph"/>
              <w:widowControl/>
              <w:spacing w:line="256" w:lineRule="exact"/>
              <w:ind w:left="108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>ДОП</w:t>
            </w:r>
            <w:r w:rsidRPr="00AD3E18">
              <w:rPr>
                <w:spacing w:val="-2"/>
                <w:sz w:val="28"/>
                <w:szCs w:val="28"/>
              </w:rPr>
              <w:t xml:space="preserve"> </w:t>
            </w:r>
            <w:r w:rsidRPr="00AD3E18">
              <w:rPr>
                <w:sz w:val="28"/>
                <w:szCs w:val="28"/>
              </w:rPr>
              <w:t>«</w:t>
            </w:r>
            <w:proofErr w:type="spellStart"/>
            <w:r w:rsidRPr="00AD3E18">
              <w:rPr>
                <w:sz w:val="28"/>
                <w:szCs w:val="28"/>
              </w:rPr>
              <w:t>Шашки</w:t>
            </w:r>
            <w:proofErr w:type="spellEnd"/>
            <w:r w:rsidRPr="00AD3E18">
              <w:rPr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sz w:val="28"/>
                <w:szCs w:val="28"/>
              </w:rPr>
              <w:t>для</w:t>
            </w:r>
            <w:proofErr w:type="spellEnd"/>
            <w:r w:rsidRPr="00AD3E18">
              <w:rPr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sz w:val="28"/>
                <w:szCs w:val="28"/>
              </w:rPr>
              <w:t>малышей</w:t>
            </w:r>
            <w:proofErr w:type="spellEnd"/>
            <w:r w:rsidRPr="00AD3E18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18" w:rsidRPr="00AD3E18" w:rsidRDefault="00AD3E18" w:rsidP="00AD3E18">
            <w:pPr>
              <w:pStyle w:val="TableParagraph"/>
              <w:widowControl/>
              <w:spacing w:line="256" w:lineRule="exact"/>
              <w:ind w:left="14" w:right="1"/>
              <w:jc w:val="center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 xml:space="preserve">1 </w:t>
            </w:r>
            <w:proofErr w:type="spellStart"/>
            <w:r w:rsidRPr="00AD3E18">
              <w:rPr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18" w:rsidRPr="00AD3E18" w:rsidRDefault="00AD3E18" w:rsidP="00AD3E18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AD3E18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18" w:rsidRPr="00AD3E18" w:rsidRDefault="00AD3E18" w:rsidP="00AD3E18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D3E18" w:rsidRPr="00AD3E18" w:rsidRDefault="00AD3E18" w:rsidP="00AD3E18">
            <w:pPr>
              <w:pStyle w:val="TableParagraph"/>
              <w:widowControl/>
              <w:spacing w:line="256" w:lineRule="exact"/>
              <w:ind w:left="108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>ДОП</w:t>
            </w:r>
            <w:r w:rsidRPr="00AD3E18">
              <w:rPr>
                <w:spacing w:val="-3"/>
                <w:sz w:val="28"/>
                <w:szCs w:val="28"/>
              </w:rPr>
              <w:t xml:space="preserve"> </w:t>
            </w:r>
            <w:r w:rsidRPr="00AD3E18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AD3E18">
              <w:rPr>
                <w:spacing w:val="-2"/>
                <w:sz w:val="28"/>
                <w:szCs w:val="28"/>
              </w:rPr>
              <w:t>Белая</w:t>
            </w:r>
            <w:proofErr w:type="spellEnd"/>
            <w:r w:rsidRPr="00AD3E1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spacing w:val="-2"/>
                <w:sz w:val="28"/>
                <w:szCs w:val="28"/>
              </w:rPr>
              <w:t>ладья</w:t>
            </w:r>
            <w:proofErr w:type="spellEnd"/>
            <w:r w:rsidRPr="00AD3E18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18" w:rsidRPr="00AD3E18" w:rsidRDefault="00AD3E18" w:rsidP="00AD3E18">
            <w:pPr>
              <w:pStyle w:val="TableParagraph"/>
              <w:widowControl/>
              <w:spacing w:line="256" w:lineRule="exact"/>
              <w:ind w:left="14" w:right="1"/>
              <w:jc w:val="center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 xml:space="preserve">1 </w:t>
            </w:r>
            <w:proofErr w:type="spellStart"/>
            <w:r w:rsidRPr="00AD3E18">
              <w:rPr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18" w:rsidRPr="00AD3E18" w:rsidRDefault="00AD3E18" w:rsidP="00AD3E18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AD3E18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18" w:rsidRPr="00AD3E18" w:rsidRDefault="00AD3E18" w:rsidP="00AD3E18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D3E18" w:rsidRPr="00AD3E18" w:rsidRDefault="00AD3E18" w:rsidP="00AD3E18">
            <w:pPr>
              <w:pStyle w:val="TableParagraph"/>
              <w:widowControl/>
              <w:spacing w:line="256" w:lineRule="exact"/>
              <w:ind w:left="108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>ДОП</w:t>
            </w:r>
            <w:r w:rsidRPr="00AD3E18">
              <w:rPr>
                <w:spacing w:val="-3"/>
                <w:sz w:val="28"/>
                <w:szCs w:val="28"/>
              </w:rPr>
              <w:t xml:space="preserve"> </w:t>
            </w:r>
            <w:r w:rsidRPr="00AD3E18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AD3E18">
              <w:rPr>
                <w:spacing w:val="-2"/>
                <w:sz w:val="28"/>
                <w:szCs w:val="28"/>
              </w:rPr>
              <w:t>Начально-техническое</w:t>
            </w:r>
            <w:proofErr w:type="spellEnd"/>
            <w:r w:rsidRPr="00AD3E1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D3E18">
              <w:rPr>
                <w:spacing w:val="-2"/>
                <w:sz w:val="28"/>
                <w:szCs w:val="28"/>
              </w:rPr>
              <w:t>моделирование</w:t>
            </w:r>
            <w:proofErr w:type="spellEnd"/>
            <w:r w:rsidRPr="00AD3E18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18" w:rsidRPr="00AD3E18" w:rsidRDefault="00AD3E18" w:rsidP="00AD3E18">
            <w:pPr>
              <w:pStyle w:val="TableParagraph"/>
              <w:widowControl/>
              <w:spacing w:line="256" w:lineRule="exact"/>
              <w:ind w:left="14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Pr="00AD3E18">
              <w:rPr>
                <w:sz w:val="28"/>
                <w:szCs w:val="28"/>
              </w:rPr>
              <w:t xml:space="preserve">2 </w:t>
            </w:r>
            <w:proofErr w:type="spellStart"/>
            <w:r w:rsidRPr="00AD3E18">
              <w:rPr>
                <w:spacing w:val="-5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18" w:rsidRPr="00AD3E18" w:rsidRDefault="00AD3E18" w:rsidP="00AD3E18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AD3E18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18" w:rsidRPr="00AD3E18" w:rsidRDefault="00AD3E18" w:rsidP="00AD3E18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D3E18" w:rsidRPr="00AD3E18" w:rsidRDefault="00AD3E18" w:rsidP="00AD3E18">
            <w:pPr>
              <w:pStyle w:val="TableParagraph"/>
              <w:widowControl/>
              <w:spacing w:line="276" w:lineRule="exact"/>
              <w:ind w:left="108" w:right="833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>ДОП</w:t>
            </w:r>
            <w:r w:rsidRPr="00AD3E18">
              <w:rPr>
                <w:spacing w:val="-15"/>
                <w:sz w:val="28"/>
                <w:szCs w:val="28"/>
              </w:rPr>
              <w:t xml:space="preserve"> </w:t>
            </w:r>
            <w:r w:rsidRPr="00AD3E18">
              <w:rPr>
                <w:sz w:val="28"/>
                <w:szCs w:val="28"/>
              </w:rPr>
              <w:t>«</w:t>
            </w:r>
            <w:proofErr w:type="spellStart"/>
            <w:r w:rsidRPr="00AD3E18">
              <w:rPr>
                <w:sz w:val="28"/>
                <w:szCs w:val="28"/>
              </w:rPr>
              <w:t>Ракетомодельный</w:t>
            </w:r>
            <w:proofErr w:type="spellEnd"/>
            <w:r w:rsidRPr="00AD3E18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18" w:rsidRPr="00AD3E18" w:rsidRDefault="00AD3E18" w:rsidP="00AD3E18">
            <w:pPr>
              <w:pStyle w:val="TableParagraph"/>
              <w:widowControl/>
              <w:spacing w:line="275" w:lineRule="exact"/>
              <w:ind w:left="14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AD3E18">
              <w:rPr>
                <w:sz w:val="28"/>
                <w:szCs w:val="28"/>
              </w:rPr>
              <w:t xml:space="preserve">4 </w:t>
            </w:r>
            <w:proofErr w:type="spellStart"/>
            <w:r w:rsidRPr="00AD3E18">
              <w:rPr>
                <w:spacing w:val="-5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18" w:rsidRPr="00AD3E18" w:rsidRDefault="00AD3E18" w:rsidP="00AD3E18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AD3E18" w:rsidRPr="00AD3E18" w:rsidTr="00AD3E18">
        <w:trPr>
          <w:trHeight w:val="2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18" w:rsidRPr="00AD3E18" w:rsidRDefault="00AD3E18" w:rsidP="00AD3E18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56" w:lineRule="exact"/>
              <w:ind w:right="1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D3E18" w:rsidRPr="00AD3E18" w:rsidRDefault="00AD3E18" w:rsidP="00AD3E18">
            <w:pPr>
              <w:pStyle w:val="TableParagraph"/>
              <w:widowControl/>
              <w:spacing w:line="276" w:lineRule="exact"/>
              <w:ind w:left="108" w:right="833"/>
              <w:rPr>
                <w:sz w:val="28"/>
                <w:szCs w:val="28"/>
              </w:rPr>
            </w:pPr>
            <w:r w:rsidRPr="00AD3E18">
              <w:rPr>
                <w:sz w:val="28"/>
                <w:szCs w:val="28"/>
              </w:rPr>
              <w:t>ДОП «</w:t>
            </w:r>
            <w:proofErr w:type="spellStart"/>
            <w:r w:rsidRPr="00AD3E18">
              <w:rPr>
                <w:sz w:val="28"/>
                <w:szCs w:val="28"/>
              </w:rPr>
              <w:t>Техноград</w:t>
            </w:r>
            <w:proofErr w:type="spellEnd"/>
            <w:r w:rsidRPr="00AD3E18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18" w:rsidRPr="00AD3E18" w:rsidRDefault="00AD3E18" w:rsidP="00AD3E18">
            <w:pPr>
              <w:pStyle w:val="TableParagraph"/>
              <w:widowControl/>
              <w:spacing w:line="275" w:lineRule="exact"/>
              <w:ind w:left="14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AD3E18">
              <w:rPr>
                <w:sz w:val="28"/>
                <w:szCs w:val="28"/>
              </w:rPr>
              <w:t xml:space="preserve">4 </w:t>
            </w:r>
            <w:proofErr w:type="spellStart"/>
            <w:r w:rsidRPr="00AD3E18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18" w:rsidRPr="00AD3E18" w:rsidRDefault="00AD3E18" w:rsidP="00AD3E18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</w:tbl>
    <w:p w:rsidR="00B84C1F" w:rsidRPr="00AD3E18" w:rsidRDefault="00B84C1F">
      <w:pPr>
        <w:rPr>
          <w:sz w:val="28"/>
          <w:szCs w:val="28"/>
        </w:rPr>
      </w:pPr>
    </w:p>
    <w:sectPr w:rsidR="00B84C1F" w:rsidRPr="00AD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B2C39"/>
    <w:multiLevelType w:val="hybridMultilevel"/>
    <w:tmpl w:val="ABE02ACC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90"/>
    <w:rsid w:val="004C4190"/>
    <w:rsid w:val="00AD3E18"/>
    <w:rsid w:val="00B8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C29E"/>
  <w15:chartTrackingRefBased/>
  <w15:docId w15:val="{E1301198-EA22-4249-87D9-534C078E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41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41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4190"/>
    <w:pPr>
      <w:ind w:left="69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C419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C4190"/>
    <w:pPr>
      <w:ind w:left="105"/>
    </w:pPr>
  </w:style>
  <w:style w:type="table" w:customStyle="1" w:styleId="TableNormal3">
    <w:name w:val="Table Normal3"/>
    <w:uiPriority w:val="2"/>
    <w:semiHidden/>
    <w:qFormat/>
    <w:rsid w:val="004C41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4C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91A50-9ED1-47E2-979B-748C29EB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2026-05-19T06:25:00Z</dcterms:created>
  <dcterms:modified xsi:type="dcterms:W3CDTF">2026-05-19T06:37:00Z</dcterms:modified>
</cp:coreProperties>
</file>